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85"/>
        <w:gridCol w:w="2242"/>
        <w:gridCol w:w="1018"/>
        <w:gridCol w:w="837"/>
        <w:gridCol w:w="581"/>
        <w:gridCol w:w="913"/>
        <w:gridCol w:w="771"/>
        <w:gridCol w:w="771"/>
      </w:tblGrid>
      <w:tr w14:paraId="3D1CE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5A6E6976">
            <w:pPr>
              <w:widowControl/>
              <w:ind w:firstLine="801"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lang w:val="en-US" w:eastAsia="zh-CN"/>
              </w:rPr>
              <w:t>XXX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职业学院教案首页暨教案</w:t>
            </w:r>
          </w:p>
        </w:tc>
      </w:tr>
      <w:tr w14:paraId="5E693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669B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教师姓名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F2432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8DAA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85A9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工装夹具设计</w:t>
            </w:r>
          </w:p>
        </w:tc>
      </w:tr>
      <w:tr w14:paraId="1FF5F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8EB7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授课班级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5A1ED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29F0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授课时间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770C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CA2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7E7D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授课主题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28F8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夹具设计原理及夹具基本结构</w:t>
            </w:r>
          </w:p>
        </w:tc>
      </w:tr>
      <w:tr w14:paraId="1367D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C4B6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  学  目  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4C1E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素质目标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8E7F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掌握夹具设计基本原理</w:t>
            </w:r>
          </w:p>
        </w:tc>
      </w:tr>
      <w:tr w14:paraId="3E1BF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FDF7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07DF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A54C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掌握六点定位</w:t>
            </w:r>
          </w:p>
        </w:tc>
      </w:tr>
      <w:tr w14:paraId="33878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2B01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E960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能力目标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CD61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能对简单零件机床加工选择定位</w:t>
            </w:r>
          </w:p>
        </w:tc>
      </w:tr>
      <w:tr w14:paraId="3AF3B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DA5D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教学形式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7638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知识讲授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D256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多媒体教学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B5D6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实践教学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A98A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BEC2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其他</w:t>
            </w:r>
          </w:p>
        </w:tc>
      </w:tr>
      <w:tr w14:paraId="22C34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F980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教学节数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218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182F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FCD6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CD3C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907B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1873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extDirection w:val="tbRlV"/>
            <w:vAlign w:val="center"/>
          </w:tcPr>
          <w:p w14:paraId="7A4C64AF">
            <w:pPr>
              <w:widowControl/>
              <w:ind w:left="113" w:right="113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教学设计或教学思路                                     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4EB50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1.引入新课</w:t>
            </w:r>
          </w:p>
          <w:p w14:paraId="4EC6A1E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2.讲解</w:t>
            </w:r>
          </w:p>
          <w:p w14:paraId="26864E2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3.分析讨论</w:t>
            </w:r>
          </w:p>
          <w:p w14:paraId="0048D91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4.归纳总结</w:t>
            </w:r>
          </w:p>
          <w:p w14:paraId="0CA6FE2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6D10A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163F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作业布置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87F0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7F48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BBFA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教学反思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AA76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 w14:paraId="5DE0DD5D">
      <w:pPr>
        <w:ind w:firstLine="48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授课内容：</w:t>
      </w:r>
    </w:p>
    <w:p w14:paraId="1A3384F0">
      <w:pPr>
        <w:widowControl w:val="0"/>
        <w:wordWrap/>
        <w:adjustRightInd/>
        <w:snapToGrid/>
        <w:spacing w:before="0" w:after="0" w:line="240" w:lineRule="auto"/>
        <w:ind w:left="0" w:leftChars="0" w:right="0" w:firstLine="440" w:firstLineChars="20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cs="宋体"/>
          <w:kern w:val="0"/>
          <w:sz w:val="22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2"/>
        </w:rPr>
        <w:t>夹具设计原理及夹具基本结构</w:t>
      </w:r>
    </w:p>
    <w:p w14:paraId="6E944CC8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-SA"/>
        </w:rPr>
        <w:t>一、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工件定位的基本原理</w:t>
      </w:r>
    </w:p>
    <w:p w14:paraId="28046425">
      <w:pPr>
        <w:pStyle w:val="2"/>
        <w:widowControl/>
        <w:adjustRightInd w:val="0"/>
        <w:spacing w:before="0" w:beforeAutospacing="0" w:after="0" w:afterAutospacing="0" w:line="360" w:lineRule="auto"/>
        <w:ind w:left="0" w:right="0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b w:val="0"/>
          <w:kern w:val="2"/>
          <w:sz w:val="21"/>
          <w:szCs w:val="24"/>
          <w:lang w:val="en-US" w:eastAsia="zh-CN" w:bidi="ar-SA"/>
        </w:rPr>
        <w:t>1.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工件的自由度</w:t>
      </w:r>
    </w:p>
    <w:p w14:paraId="0DF3D7A7">
      <w:pPr>
        <w:widowControl w:val="0"/>
        <w:adjustRightInd w:val="0"/>
        <w:spacing w:before="0" w:beforeAutospacing="0" w:after="0" w:afterAutospacing="0" w:line="360" w:lineRule="auto"/>
        <w:ind w:left="0" w:right="0" w:firstLine="420" w:firstLineChars="200"/>
        <w:jc w:val="both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pict>
          <v:shape id="图片 3" o:spid="_x0000_s1026" o:spt="75" type="#_x0000_t75" style="position:absolute;left:0pt;margin-left:361.35pt;margin-top:51.15pt;height:16pt;width:45pt;z-index:251660288;mso-width-relative:page;mso-height-relative:page;" o:ole="t" fillcolor="#FFFFFF" filled="t" o:preferrelative="t" stroked="f" coordsize="21600,21600">
            <v:path/>
            <v:fill on="t" focussize="0,0"/>
            <v:stroke on="f"/>
            <v:imagedata r:id="rId5" gain="65536f" blacklevel="0f" gamma="0" o:title=""/>
            <o:lock v:ext="edit" position="f" selection="f" grouping="f" rotation="f" cropping="f" text="f" aspectratio="t"/>
          </v:shape>
          <o:OLEObject Type="Embed" ProgID="Equation.3" ShapeID="图片 3" DrawAspect="Content" ObjectID="_1468075725" r:id="rId4">
            <o:LockedField>false</o:LockedField>
          </o:OLEObject>
        </w:pic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pict>
          <v:shape id="图片 2" o:spid="_x0000_s1027" o:spt="75" type="#_x0000_t75" style="position:absolute;left:0pt;margin-left:15.95pt;margin-top:52.25pt;height:15pt;width:45pt;z-index:251659264;mso-width-relative:page;mso-height-relative:page;" o:ole="t" fillcolor="#FFFFFF" filled="t" o:preferrelative="t" stroked="f" coordsize="21600,21600">
            <v:path/>
            <v:fill on="t" focussize="0,0"/>
            <v:stroke on="f"/>
            <v:imagedata r:id="rId7" gain="65536f" blacklevel="0f" gamma="0" o:title=""/>
            <o:lock v:ext="edit" position="f" selection="f" grouping="f" rotation="f" cropping="f" text="f" aspectratio="t"/>
          </v:shape>
          <o:OLEObject Type="Embed" ProgID="Equation.3" ShapeID="图片 2" DrawAspect="Content" ObjectID="_1468075726" r:id="rId6">
            <o:LockedField>false</o:LockedField>
          </o:OLEObject>
        </w:pic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由《工程力学》中刚体运动的规律可知，在空间一个自由刚体有且仅有六个自由度。它在空间的位置是任意的，即既能沿</w: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x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y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z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三个坐标轴移动，称为移动自由度，分别表示为</w: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；又能绕</w: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x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y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z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三个坐标轴转动，称为转动自由度，分别表示为</w:t>
      </w:r>
      <w:r>
        <w:rPr>
          <w:rFonts w:hint="default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。</w:t>
      </w:r>
    </w:p>
    <w:p w14:paraId="77E1ED9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六点定位原理</w:t>
      </w:r>
    </w:p>
    <w:p w14:paraId="2E5DFE48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Times New Roman" w:hAnsi="Times New Roman" w:cs="Times New Roman"/>
          <w:b w:val="0"/>
          <w:kern w:val="2"/>
          <w:sz w:val="21"/>
          <w:szCs w:val="24"/>
          <w:lang w:val="en-US" w:eastAsia="zh-CN" w:bidi="ar-SA"/>
        </w:rPr>
        <w:t>）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.六点定位原理的概念</w:t>
      </w:r>
    </w:p>
    <w:p w14:paraId="1B0450A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由上述介绍可知，如果要使一个自由刚体在空间有一个确定的位置，就必须设置相应的六个约束，分别限制刚体的六个运动自由度。在讨论工件的定位时，工件就是我们所指的自由刚体。如果工件的六个自由度都加以限制了，工件在空间的位置也就完全被确定下来了。</w:t>
      </w:r>
    </w:p>
    <w:p w14:paraId="54774D3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kern w:val="2"/>
          <w:sz w:val="21"/>
          <w:szCs w:val="24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.工件定位的几种情况</w:t>
      </w:r>
    </w:p>
    <w:p w14:paraId="6101EFF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1）完全定位与不完全定位</w:t>
      </w:r>
    </w:p>
    <w:p w14:paraId="4AFA9BAE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工件的6个自由度全部被限制而在夹具中占有完全确定的唯一位置，称为完全定位。</w:t>
      </w:r>
    </w:p>
    <w:p w14:paraId="0403AA1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2）欠定位与过定位</w:t>
      </w:r>
    </w:p>
    <w:p w14:paraId="3EB49AB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  <w:t>根据加工要求，工件必须限制的自由度没有达到全部限制的定位，称为欠定位。欠定位必然导致无法正确保证工序所规定的加工要求。</w:t>
      </w:r>
    </w:p>
    <w:p w14:paraId="4F23DE6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宋体" w:eastAsia="宋体" w:cs="Times New Roman"/>
          <w:kern w:val="2"/>
          <w:sz w:val="21"/>
          <w:szCs w:val="24"/>
          <w:lang w:val="en-US" w:eastAsia="zh-CN" w:bidi="ar-SA"/>
        </w:rPr>
        <w:t>工件在夹具中定位时，若几个定位支承点重复限制同一个或几个自由度，称为过定位。过定位是否允许，应根据工件的不同加工情况进行具体分析。一般地，当工件以未加工表面为位基准时，不允许采用过定位；而以已加工过的或精度高的毛坯表面作为定位基准时，为了提高工件定位的稳定性和刚度，在一定条件下允许采用过定位。</w:t>
      </w:r>
    </w:p>
    <w:p w14:paraId="7AC791C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-SA"/>
        </w:rPr>
        <w:t>二、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工件的定位基准</w:t>
      </w:r>
    </w:p>
    <w:p w14:paraId="4C4288E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1.基准概念及分类</w:t>
      </w:r>
    </w:p>
    <w:p w14:paraId="1366A23D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在零件的设计和制造过程中，要确定零件上点、线、面的位置，必须以一些指定的点、线、面作为依据，这些作为依据的点、线、面称为基准。基准按作用的不同，常分为设计基准和工艺基准两类。</w:t>
      </w:r>
    </w:p>
    <w:p w14:paraId="773C55B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2.设计基准</w:t>
      </w:r>
    </w:p>
    <w:p w14:paraId="156016D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设计基准是指设计时在零件图样上所使用的基准。</w:t>
      </w:r>
    </w:p>
    <w:p w14:paraId="5F036E9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3工艺基准</w:t>
      </w:r>
    </w:p>
    <w:p w14:paraId="1BEC764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艺基准是指在制造零件和装配机器的过程中所使用的基准。工艺基准又分为工序基准、定位基准、测量基准和装配基准，它们分别用于工序图中工序尺寸的标注、工件加工时的定位、工件的测量检验和零件的装配。</w:t>
      </w:r>
    </w:p>
    <w:p w14:paraId="625B8967">
      <w:pPr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工序基准。工序基准在工序图上，用以标定被加工表面位置的点、线、面称为工序基准(所标注的加工面的位置尺寸是工序尺寸)，即工序尺寸的设计基准。</w:t>
      </w:r>
    </w:p>
    <w:p w14:paraId="733CCCEE">
      <w:pPr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定位基准。加工时确定零件在机床或夹具中位置所依据的那些点、线、面称为定位基准，即确定被加工表面位置的基准。</w:t>
      </w:r>
    </w:p>
    <w:p w14:paraId="7D10991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（3）测量基准。被加工表面的尺寸、位置所依据的基准称为测量基准，</w:t>
      </w:r>
    </w:p>
    <w:p w14:paraId="581581C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（4）装配基准。装配基准在装配时，确定零件位置的点、线、面称为装配基准，即装配中用来确定零件、部件在机器中位置的基准。</w:t>
      </w:r>
    </w:p>
    <w:p w14:paraId="7323882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4.定位基准的选择</w:t>
      </w:r>
    </w:p>
    <w:p w14:paraId="75E3D4C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1.粗基准的选择</w:t>
      </w:r>
    </w:p>
    <w:p w14:paraId="2A414D7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2.精基准的选择</w:t>
      </w:r>
    </w:p>
    <w:p w14:paraId="10DC01A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三、机床夹具的组成</w:t>
      </w:r>
    </w:p>
    <w:p w14:paraId="5F4A4F7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一般的专用夹具由以下几部分组成：</w:t>
      </w:r>
    </w:p>
    <w:p w14:paraId="31DC7EC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1.定位元件</w:t>
      </w:r>
    </w:p>
    <w:p w14:paraId="700902C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定位元件是用来确定工件在夹具中位置的元件。</w:t>
      </w:r>
    </w:p>
    <w:p w14:paraId="1A15B82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2.夹紧装置</w:t>
      </w:r>
    </w:p>
    <w:p w14:paraId="3AAAC63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夹紧装置是用来夹紧工件，使其保持在正确的定位位置上的装置。</w:t>
      </w:r>
    </w:p>
    <w:p w14:paraId="4BA5F01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3.对刀或导向元件</w:t>
      </w:r>
    </w:p>
    <w:p w14:paraId="273D3E0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对刀或导向元件是用来确定刀具位置或引导刀具方向的元件，用于确定刀具在加工前正确位置的元件称为对刀元件，用于确定刀具位置并引导刀具进行加工的元件称为导向元件。4.连接元件</w:t>
      </w:r>
    </w:p>
    <w:p w14:paraId="54532F28">
      <w:pPr>
        <w:widowControl w:val="0"/>
        <w:wordWrap/>
        <w:adjustRightInd/>
        <w:snapToGrid/>
        <w:spacing w:before="0" w:after="0" w:line="360" w:lineRule="auto"/>
        <w:ind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连接元件是用来确定夹具和机床之间正确位置的元件。</w:t>
      </w:r>
    </w:p>
    <w:p w14:paraId="7D97D6F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5.其他装置或元件</w:t>
      </w:r>
    </w:p>
    <w:p w14:paraId="2B6371D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其他装置和元件如分度装置、为便于卸下工件而设置的顶出器、动力装置的操作系统、夹具起吊和搬运用的起重螺栓和起重吊环等。</w:t>
      </w:r>
    </w:p>
    <w:p w14:paraId="792122E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6.夹具体</w:t>
      </w:r>
    </w:p>
    <w:p w14:paraId="1501226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夹具体是将上述装置和元件连成整体的基础件。</w:t>
      </w:r>
    </w:p>
    <w:p w14:paraId="3406BA79">
      <w:pPr>
        <w:widowControl w:val="0"/>
        <w:wordWrap/>
        <w:adjustRightInd/>
        <w:snapToGrid/>
        <w:spacing w:before="0" w:after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21B50D"/>
    <w:multiLevelType w:val="singleLevel"/>
    <w:tmpl w:val="6221B50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0ODM0N2Y0NGUzNTlhZDQxMmE0OTFhODFmZjcyYzAifQ=="/>
  </w:docVars>
  <w:rsids>
    <w:rsidRoot w:val="00000000"/>
    <w:rsid w:val="241F5E32"/>
    <w:rsid w:val="34AF4065"/>
    <w:rsid w:val="4CF52D0A"/>
    <w:rsid w:val="582A0EA9"/>
    <w:rsid w:val="5B7B6F6C"/>
    <w:rsid w:val="69B220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semiHidden/>
    <w:unhideWhenUsed/>
    <w:qFormat/>
    <w:uiPriority w:val="9"/>
    <w:pPr>
      <w:keepNext/>
      <w:keepLines/>
      <w:widowControl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Times New Roman" w:hAnsi="Times New Roman" w:eastAsia="宋体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autoRedefine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0">
    <w:name w:val="No Spacing"/>
    <w:autoRedefine/>
    <w:qFormat/>
    <w:uiPriority w:val="1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11">
    <w:name w:val="页眉 Char"/>
    <w:basedOn w:val="8"/>
    <w:link w:val="6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5">
    <w:name w:val="标题 3 Char"/>
    <w:basedOn w:val="8"/>
    <w:link w:val="2"/>
    <w:autoRedefine/>
    <w:qFormat/>
    <w:uiPriority w:val="0"/>
    <w:rPr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1476</Words>
  <Characters>1501</Characters>
  <Lines>8</Lines>
  <Paragraphs>2</Paragraphs>
  <TotalTime>0</TotalTime>
  <ScaleCrop>false</ScaleCrop>
  <LinksUpToDate>false</LinksUpToDate>
  <CharactersWithSpaces>1572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2021-08-24T14:19:00Z</dcterms:created>
  <dc:creator>Administrator</dc:creator>
  <cp:lastModifiedBy>Administrator</cp:lastModifiedBy>
  <dcterms:modified xsi:type="dcterms:W3CDTF">2025-02-25T07:51:00Z</dcterms:modified>
  <dc:title>贵州电子科技职业学院教案首页暨教案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AFF529446BF3481EAEDC7BEDD8BDDD5E_12</vt:lpwstr>
  </property>
  <property fmtid="{D5CDD505-2E9C-101B-9397-08002B2CF9AE}" pid="4" name="KSOTemplateDocerSaveRecord">
    <vt:lpwstr>eyJoZGlkIjoiZWQ0ODM0N2Y0NGUzNTlhZDQxMmE0OTFhODFmZjcyYzAifQ==</vt:lpwstr>
  </property>
</Properties>
</file>